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86EE0" w14:textId="77777777" w:rsidR="002507EF" w:rsidRPr="00495FFA" w:rsidRDefault="00D31956" w:rsidP="00D31956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495FFA">
        <w:rPr>
          <w:rFonts w:ascii="Times New Roman" w:hAnsi="Times New Roman" w:cs="Times New Roman"/>
          <w:sz w:val="28"/>
          <w:szCs w:val="28"/>
        </w:rPr>
        <w:t>Úřad městské části města Brna, Brno – Řečkovice a Mokrá Hora</w:t>
      </w:r>
    </w:p>
    <w:p w14:paraId="59D269E8" w14:textId="7CD57157" w:rsidR="00D31956" w:rsidRPr="00495FFA" w:rsidRDefault="00FF6EE9" w:rsidP="00D31956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Oddělení životního prostředí a dopravy</w:t>
      </w:r>
    </w:p>
    <w:p w14:paraId="7835BDA6" w14:textId="77777777" w:rsidR="00EF0F2F" w:rsidRDefault="00EF0F2F" w:rsidP="00D31956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Silniční správní úřad</w:t>
      </w:r>
    </w:p>
    <w:p w14:paraId="40B97760" w14:textId="77777777" w:rsidR="00D31956" w:rsidRPr="00495FFA" w:rsidRDefault="00D31956" w:rsidP="00D31956">
      <w:pPr>
        <w:pStyle w:val="Bezmezer"/>
        <w:jc w:val="center"/>
        <w:rPr>
          <w:rFonts w:ascii="Times New Roman" w:hAnsi="Times New Roman" w:cs="Times New Roman"/>
        </w:rPr>
      </w:pPr>
      <w:r w:rsidRPr="00495FFA">
        <w:rPr>
          <w:rFonts w:ascii="Times New Roman" w:hAnsi="Times New Roman" w:cs="Times New Roman"/>
        </w:rPr>
        <w:t>Palackého nám. 78/11, 621 00 Brno</w:t>
      </w:r>
    </w:p>
    <w:p w14:paraId="26257146" w14:textId="77777777" w:rsidR="00D31956" w:rsidRPr="00495FFA" w:rsidRDefault="00D31956">
      <w:pPr>
        <w:rPr>
          <w:rFonts w:ascii="Times New Roman" w:hAnsi="Times New Roman" w:cs="Times New Roman"/>
        </w:rPr>
      </w:pPr>
      <w:r w:rsidRPr="00495FFA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5774447" w14:textId="77777777" w:rsidR="00D31956" w:rsidRPr="00495FFA" w:rsidRDefault="00D31956" w:rsidP="008D6949">
      <w:pPr>
        <w:pStyle w:val="Bezmezer"/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r w:rsidRPr="00495FFA">
        <w:rPr>
          <w:rFonts w:ascii="Times New Roman" w:hAnsi="Times New Roman" w:cs="Times New Roman"/>
          <w:sz w:val="32"/>
          <w:szCs w:val="32"/>
        </w:rPr>
        <w:t>ŽÁDOST O VYHRAZENÉ PARKOVACÍ STÁNÍ</w:t>
      </w:r>
    </w:p>
    <w:p w14:paraId="4B8313F6" w14:textId="77777777" w:rsidR="00D31956" w:rsidRPr="008D6949" w:rsidRDefault="00D31956" w:rsidP="0002666F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74B9977B" w14:textId="77777777" w:rsidR="003C28C2" w:rsidRDefault="00D31956" w:rsidP="0002666F">
      <w:pPr>
        <w:pStyle w:val="Bezmezer"/>
        <w:jc w:val="both"/>
        <w:rPr>
          <w:rFonts w:ascii="Times New Roman" w:hAnsi="Times New Roman" w:cs="Times New Roman"/>
        </w:rPr>
      </w:pPr>
      <w:r w:rsidRPr="00495FFA">
        <w:rPr>
          <w:rFonts w:ascii="Times New Roman" w:hAnsi="Times New Roman" w:cs="Times New Roman"/>
        </w:rPr>
        <w:t xml:space="preserve">Žádám o povolení </w:t>
      </w:r>
      <w:r w:rsidR="00495FFA" w:rsidRPr="00495FFA">
        <w:rPr>
          <w:rFonts w:ascii="Times New Roman" w:hAnsi="Times New Roman" w:cs="Times New Roman"/>
        </w:rPr>
        <w:t xml:space="preserve">zvláštního užívání komunikace za účelem </w:t>
      </w:r>
      <w:r w:rsidR="00495FFA" w:rsidRPr="004119CC">
        <w:rPr>
          <w:rFonts w:ascii="Times New Roman" w:hAnsi="Times New Roman" w:cs="Times New Roman"/>
          <w:b/>
          <w:bCs/>
          <w:sz w:val="28"/>
          <w:szCs w:val="28"/>
        </w:rPr>
        <w:t>vyhrazeného</w:t>
      </w:r>
      <w:r w:rsidRPr="004119CC">
        <w:rPr>
          <w:rFonts w:ascii="Times New Roman" w:hAnsi="Times New Roman" w:cs="Times New Roman"/>
          <w:b/>
          <w:bCs/>
          <w:sz w:val="28"/>
          <w:szCs w:val="28"/>
        </w:rPr>
        <w:t xml:space="preserve"> parkovacího stání</w:t>
      </w:r>
    </w:p>
    <w:p w14:paraId="7EA198BC" w14:textId="1FC3173A" w:rsidR="00D31956" w:rsidRPr="00495FFA" w:rsidRDefault="00D31956" w:rsidP="0002666F">
      <w:pPr>
        <w:pStyle w:val="Bezmezer"/>
        <w:jc w:val="both"/>
        <w:rPr>
          <w:rFonts w:ascii="Times New Roman" w:hAnsi="Times New Roman" w:cs="Times New Roman"/>
        </w:rPr>
      </w:pPr>
    </w:p>
    <w:p w14:paraId="186D525F" w14:textId="77777777" w:rsidR="00D31956" w:rsidRPr="00495FFA" w:rsidRDefault="00D31956" w:rsidP="0002666F">
      <w:pPr>
        <w:pStyle w:val="Bezmezer"/>
        <w:jc w:val="both"/>
        <w:rPr>
          <w:rFonts w:ascii="Times New Roman" w:hAnsi="Times New Roman" w:cs="Times New Roman"/>
        </w:rPr>
      </w:pPr>
    </w:p>
    <w:p w14:paraId="34FDB38B" w14:textId="7623F94A" w:rsidR="00495FFA" w:rsidRDefault="00495FFA" w:rsidP="00495F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027A">
        <w:rPr>
          <w:rFonts w:ascii="Times New Roman" w:hAnsi="Times New Roman" w:cs="Times New Roman"/>
          <w:sz w:val="24"/>
          <w:szCs w:val="24"/>
        </w:rPr>
        <w:t xml:space="preserve">Žadatel    </w:t>
      </w:r>
      <w:r w:rsidR="00E72B80">
        <w:object w:dxaOrig="1440" w:dyaOrig="1440" w14:anchorId="2AA264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421.5pt;height:22.5pt" o:ole="">
            <v:imagedata r:id="rId5" o:title=""/>
          </v:shape>
          <w:control r:id="rId6" w:name="TextBox1" w:shapeid="_x0000_i1065"/>
        </w:object>
      </w:r>
    </w:p>
    <w:p w14:paraId="03DDBBB5" w14:textId="24D4B809" w:rsidR="00495FFA" w:rsidRDefault="00495FFA" w:rsidP="00495F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5B546E">
        <w:rPr>
          <w:rFonts w:ascii="Times New Roman" w:hAnsi="Times New Roman" w:cs="Times New Roman"/>
          <w:sz w:val="24"/>
          <w:szCs w:val="24"/>
        </w:rPr>
        <w:t xml:space="preserve"> trvalého pobytu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2B80">
        <w:object w:dxaOrig="1440" w:dyaOrig="1440" w14:anchorId="6B7400CC">
          <v:shape id="_x0000_i1047" type="#_x0000_t75" style="width:468.75pt;height:22.5pt" o:ole="">
            <v:imagedata r:id="rId7" o:title=""/>
          </v:shape>
          <w:control r:id="rId8" w:name="TextBox11" w:shapeid="_x0000_i1047"/>
        </w:object>
      </w:r>
    </w:p>
    <w:p w14:paraId="6C76CAEB" w14:textId="26B23D53" w:rsidR="00495FFA" w:rsidRPr="002B027A" w:rsidRDefault="00495FFA" w:rsidP="00495F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/ datum narození   </w:t>
      </w:r>
      <w:r w:rsidR="00E72B80">
        <w:rPr>
          <w:rFonts w:ascii="Times New Roman" w:hAnsi="Times New Roman" w:cs="Times New Roman"/>
        </w:rPr>
        <w:object w:dxaOrig="1440" w:dyaOrig="1440" w14:anchorId="15B37E95">
          <v:shape id="_x0000_i1049" type="#_x0000_t75" style="width:115.5pt;height:22.5pt" o:ole="">
            <v:imagedata r:id="rId9" o:title=""/>
          </v:shape>
          <w:control r:id="rId10" w:name="TextBox2" w:shapeid="_x0000_i1049"/>
        </w:object>
      </w:r>
      <w:r w:rsidR="00E72B80">
        <w:rPr>
          <w:rFonts w:ascii="Times New Roman" w:hAnsi="Times New Roman" w:cs="Times New Roman"/>
          <w:sz w:val="24"/>
          <w:szCs w:val="24"/>
        </w:rPr>
        <w:t xml:space="preserve"> </w:t>
      </w:r>
      <w:r w:rsidR="00FF55D5">
        <w:rPr>
          <w:rFonts w:ascii="Times New Roman" w:hAnsi="Times New Roman" w:cs="Times New Roman"/>
          <w:sz w:val="24"/>
          <w:szCs w:val="24"/>
        </w:rPr>
        <w:t xml:space="preserve">tel./email*: </w:t>
      </w:r>
      <w:r w:rsidR="00E72B80">
        <w:rPr>
          <w:rFonts w:ascii="Times New Roman" w:hAnsi="Times New Roman" w:cs="Times New Roman"/>
        </w:rPr>
        <w:object w:dxaOrig="1440" w:dyaOrig="1440" w14:anchorId="496EFBB5">
          <v:shape id="_x0000_i1051" type="#_x0000_t75" style="width:181.5pt;height:22.5pt" o:ole="">
            <v:imagedata r:id="rId11" o:title=""/>
          </v:shape>
          <w:control r:id="rId12" w:name="TextBox21" w:shapeid="_x0000_i1051"/>
        </w:object>
      </w:r>
    </w:p>
    <w:p w14:paraId="3D9EBD3C" w14:textId="0E1FF9B3" w:rsidR="005B546E" w:rsidRPr="005B546E" w:rsidRDefault="005B546E" w:rsidP="005B54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546E">
        <w:rPr>
          <w:rFonts w:ascii="Times New Roman" w:hAnsi="Times New Roman" w:cs="Times New Roman"/>
          <w:sz w:val="24"/>
          <w:szCs w:val="24"/>
        </w:rPr>
        <w:t xml:space="preserve">Žádám o </w:t>
      </w:r>
      <w:sdt>
        <w:sdtPr>
          <w:rPr>
            <w:rFonts w:ascii="Times New Roman" w:hAnsi="Times New Roman" w:cs="Times New Roman"/>
            <w:b/>
            <w:bCs/>
            <w:sz w:val="40"/>
            <w:szCs w:val="40"/>
          </w:rPr>
          <w:id w:val="77151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40"/>
              <w:szCs w:val="40"/>
            </w:rPr>
            <w:t>☐</w:t>
          </w:r>
        </w:sdtContent>
      </w:sdt>
      <w:r w:rsidRPr="005B546E">
        <w:rPr>
          <w:rFonts w:ascii="Times New Roman" w:hAnsi="Times New Roman" w:cs="Times New Roman"/>
          <w:sz w:val="24"/>
          <w:szCs w:val="24"/>
        </w:rPr>
        <w:t xml:space="preserve">  zřízení nového vyhrazeného parkovacího stání      </w:t>
      </w:r>
    </w:p>
    <w:p w14:paraId="47B7EBDE" w14:textId="77777777" w:rsidR="009A31D0" w:rsidRDefault="005B546E" w:rsidP="005B54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546E">
        <w:rPr>
          <w:rFonts w:ascii="Times New Roman" w:hAnsi="Times New Roman" w:cs="Times New Roman"/>
          <w:sz w:val="24"/>
          <w:szCs w:val="24"/>
        </w:rPr>
        <w:t xml:space="preserve">               </w:t>
      </w:r>
      <w:sdt>
        <w:sdtPr>
          <w:rPr>
            <w:rFonts w:ascii="Times New Roman" w:hAnsi="Times New Roman" w:cs="Times New Roman"/>
            <w:b/>
            <w:bCs/>
            <w:sz w:val="40"/>
            <w:szCs w:val="40"/>
          </w:rPr>
          <w:id w:val="-65391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40"/>
              <w:szCs w:val="40"/>
            </w:rPr>
            <w:t>☐</w:t>
          </w:r>
        </w:sdtContent>
      </w:sdt>
      <w:r w:rsidRPr="005B546E">
        <w:rPr>
          <w:rFonts w:ascii="Times New Roman" w:hAnsi="Times New Roman" w:cs="Times New Roman"/>
          <w:sz w:val="24"/>
          <w:szCs w:val="24"/>
        </w:rPr>
        <w:t xml:space="preserve">  prodloužení platnosti vyhrazeného parkovacího stání</w:t>
      </w:r>
    </w:p>
    <w:p w14:paraId="570E0315" w14:textId="183673F6" w:rsidR="0044431A" w:rsidRPr="0044431A" w:rsidRDefault="005B546E" w:rsidP="005B54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546E">
        <w:rPr>
          <w:rFonts w:ascii="Times New Roman" w:hAnsi="Times New Roman" w:cs="Times New Roman"/>
          <w:sz w:val="24"/>
          <w:szCs w:val="24"/>
        </w:rPr>
        <w:t xml:space="preserve"> </w:t>
      </w:r>
      <w:r w:rsidR="0044431A" w:rsidRPr="0044431A">
        <w:rPr>
          <w:rFonts w:ascii="Times New Roman" w:hAnsi="Times New Roman" w:cs="Times New Roman"/>
          <w:sz w:val="24"/>
          <w:szCs w:val="24"/>
        </w:rPr>
        <w:t xml:space="preserve">na ulici: </w:t>
      </w:r>
      <w:r w:rsidR="00E72B80">
        <w:rPr>
          <w:rFonts w:ascii="Times New Roman" w:hAnsi="Times New Roman" w:cs="Times New Roman"/>
        </w:rPr>
        <w:object w:dxaOrig="1440" w:dyaOrig="1440" w14:anchorId="024A1992">
          <v:shape id="_x0000_i1053" type="#_x0000_t75" style="width:203.25pt;height:22.5pt" o:ole="">
            <v:imagedata r:id="rId13" o:title=""/>
          </v:shape>
          <w:control r:id="rId14" w:name="TextBox22" w:shapeid="_x0000_i1053"/>
        </w:object>
      </w:r>
      <w:r w:rsidR="0044431A" w:rsidRPr="0044431A">
        <w:rPr>
          <w:rFonts w:ascii="Times New Roman" w:hAnsi="Times New Roman" w:cs="Times New Roman"/>
          <w:sz w:val="24"/>
          <w:szCs w:val="24"/>
        </w:rPr>
        <w:t xml:space="preserve"> před domem č./box. č.    </w:t>
      </w:r>
      <w:r w:rsidR="00E72B80">
        <w:rPr>
          <w:rFonts w:ascii="Times New Roman" w:hAnsi="Times New Roman" w:cs="Times New Roman"/>
        </w:rPr>
        <w:object w:dxaOrig="1440" w:dyaOrig="1440" w14:anchorId="50AAC8B6">
          <v:shape id="_x0000_i1055" type="#_x0000_t75" style="width:84.75pt;height:22.5pt" o:ole="" o:preferrelative="f">
            <v:imagedata r:id="rId15" o:title=""/>
            <o:lock v:ext="edit" aspectratio="f"/>
          </v:shape>
          <w:control r:id="rId16" w:name="TextBox23" w:shapeid="_x0000_i1055"/>
        </w:object>
      </w:r>
    </w:p>
    <w:p w14:paraId="3E2DF4B5" w14:textId="7D9920B1" w:rsidR="0044431A" w:rsidRPr="0044431A" w:rsidRDefault="0044431A" w:rsidP="004443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431A">
        <w:rPr>
          <w:rFonts w:ascii="Times New Roman" w:hAnsi="Times New Roman" w:cs="Times New Roman"/>
          <w:sz w:val="24"/>
          <w:szCs w:val="24"/>
        </w:rPr>
        <w:t xml:space="preserve">RZ/ jiný text </w:t>
      </w:r>
      <w:r w:rsidR="00E72B80">
        <w:rPr>
          <w:rFonts w:ascii="Times New Roman" w:hAnsi="Times New Roman" w:cs="Times New Roman"/>
        </w:rPr>
        <w:object w:dxaOrig="1440" w:dyaOrig="1440" w14:anchorId="1627955C">
          <v:shape id="_x0000_i1066" type="#_x0000_t75" style="width:291.75pt;height:22.5pt" o:ole="">
            <v:imagedata r:id="rId17" o:title=""/>
          </v:shape>
          <w:control r:id="rId18" w:name="TextBox24" w:shapeid="_x0000_i1066"/>
        </w:object>
      </w:r>
    </w:p>
    <w:p w14:paraId="438B839A" w14:textId="6BFFF376" w:rsidR="0044431A" w:rsidRPr="0044431A" w:rsidRDefault="0044431A" w:rsidP="004443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431A">
        <w:rPr>
          <w:rFonts w:ascii="Times New Roman" w:hAnsi="Times New Roman" w:cs="Times New Roman"/>
          <w:sz w:val="24"/>
          <w:szCs w:val="24"/>
        </w:rPr>
        <w:t xml:space="preserve">Četnost </w:t>
      </w:r>
      <w:proofErr w:type="gramStart"/>
      <w:r w:rsidRPr="0044431A">
        <w:rPr>
          <w:rFonts w:ascii="Times New Roman" w:hAnsi="Times New Roman" w:cs="Times New Roman"/>
          <w:sz w:val="24"/>
          <w:szCs w:val="24"/>
        </w:rPr>
        <w:t xml:space="preserve">využití:   </w:t>
      </w:r>
      <w:proofErr w:type="gramEnd"/>
      <w:r w:rsidRPr="0044431A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b/>
            <w:bCs/>
            <w:sz w:val="40"/>
            <w:szCs w:val="40"/>
          </w:rPr>
          <w:id w:val="209481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157">
            <w:rPr>
              <w:rFonts w:ascii="MS Gothic" w:eastAsia="MS Gothic" w:hAnsi="MS Gothic" w:cs="Times New Roman" w:hint="eastAsia"/>
              <w:b/>
              <w:bCs/>
              <w:sz w:val="40"/>
              <w:szCs w:val="40"/>
            </w:rPr>
            <w:t>☐</w:t>
          </w:r>
        </w:sdtContent>
      </w:sdt>
      <w:r w:rsidR="005B546E" w:rsidRPr="0044431A">
        <w:rPr>
          <w:rFonts w:ascii="Times New Roman" w:hAnsi="Times New Roman" w:cs="Times New Roman"/>
          <w:sz w:val="24"/>
          <w:szCs w:val="24"/>
        </w:rPr>
        <w:t xml:space="preserve"> </w:t>
      </w:r>
      <w:r w:rsidRPr="0044431A">
        <w:rPr>
          <w:rFonts w:ascii="Times New Roman" w:hAnsi="Times New Roman" w:cs="Times New Roman"/>
          <w:sz w:val="24"/>
          <w:szCs w:val="24"/>
        </w:rPr>
        <w:t xml:space="preserve">denně             </w:t>
      </w:r>
      <w:sdt>
        <w:sdtPr>
          <w:rPr>
            <w:rFonts w:ascii="Times New Roman" w:hAnsi="Times New Roman" w:cs="Times New Roman"/>
            <w:b/>
            <w:bCs/>
            <w:sz w:val="40"/>
            <w:szCs w:val="40"/>
          </w:rPr>
          <w:id w:val="168601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157">
            <w:rPr>
              <w:rFonts w:ascii="MS Gothic" w:eastAsia="MS Gothic" w:hAnsi="MS Gothic" w:cs="Times New Roman" w:hint="eastAsia"/>
              <w:b/>
              <w:bCs/>
              <w:sz w:val="40"/>
              <w:szCs w:val="40"/>
            </w:rPr>
            <w:t>☐</w:t>
          </w:r>
        </w:sdtContent>
      </w:sdt>
      <w:r w:rsidR="005B546E" w:rsidRPr="0044431A">
        <w:rPr>
          <w:rFonts w:ascii="Times New Roman" w:hAnsi="Times New Roman" w:cs="Times New Roman"/>
          <w:sz w:val="24"/>
          <w:szCs w:val="24"/>
        </w:rPr>
        <w:t xml:space="preserve"> </w:t>
      </w:r>
      <w:r w:rsidRPr="0044431A">
        <w:rPr>
          <w:rFonts w:ascii="Times New Roman" w:hAnsi="Times New Roman" w:cs="Times New Roman"/>
          <w:sz w:val="24"/>
          <w:szCs w:val="24"/>
        </w:rPr>
        <w:t>příležitostně</w:t>
      </w:r>
    </w:p>
    <w:p w14:paraId="5A447D84" w14:textId="1A2C55E3" w:rsidR="0044431A" w:rsidRPr="0044431A" w:rsidRDefault="0044431A" w:rsidP="004443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431A">
        <w:rPr>
          <w:rFonts w:ascii="Times New Roman" w:hAnsi="Times New Roman" w:cs="Times New Roman"/>
          <w:sz w:val="24"/>
          <w:szCs w:val="24"/>
        </w:rPr>
        <w:t>Mám k dispozici garáž či jinou odstavnou plochu (průjezd, dvůr, apod.) v blízkosti požadovaného parkovacího stání</w:t>
      </w:r>
      <w:proofErr w:type="gramStart"/>
      <w:r w:rsidRPr="0044431A">
        <w:rPr>
          <w:rFonts w:ascii="Times New Roman" w:hAnsi="Times New Roman" w:cs="Times New Roman"/>
          <w:sz w:val="24"/>
          <w:szCs w:val="24"/>
        </w:rPr>
        <w:t>: :</w:t>
      </w:r>
      <w:proofErr w:type="gramEnd"/>
      <w:r w:rsidRPr="0044431A"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b/>
            <w:bCs/>
            <w:sz w:val="40"/>
            <w:szCs w:val="40"/>
          </w:rPr>
          <w:id w:val="-104382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46E">
            <w:rPr>
              <w:rFonts w:ascii="MS Gothic" w:eastAsia="MS Gothic" w:hAnsi="MS Gothic" w:cs="Times New Roman" w:hint="eastAsia"/>
              <w:b/>
              <w:bCs/>
              <w:sz w:val="40"/>
              <w:szCs w:val="40"/>
            </w:rPr>
            <w:t>☐</w:t>
          </w:r>
        </w:sdtContent>
      </w:sdt>
      <w:r w:rsidR="005B546E" w:rsidRPr="0044431A">
        <w:rPr>
          <w:rFonts w:ascii="Times New Roman" w:hAnsi="Times New Roman" w:cs="Times New Roman"/>
          <w:sz w:val="24"/>
          <w:szCs w:val="24"/>
        </w:rPr>
        <w:t xml:space="preserve"> </w:t>
      </w:r>
      <w:r w:rsidRPr="0044431A">
        <w:rPr>
          <w:rFonts w:ascii="Times New Roman" w:hAnsi="Times New Roman" w:cs="Times New Roman"/>
          <w:sz w:val="24"/>
          <w:szCs w:val="24"/>
        </w:rPr>
        <w:t xml:space="preserve">ano              </w:t>
      </w:r>
      <w:sdt>
        <w:sdtPr>
          <w:rPr>
            <w:rFonts w:ascii="Times New Roman" w:hAnsi="Times New Roman" w:cs="Times New Roman"/>
            <w:b/>
            <w:bCs/>
            <w:sz w:val="40"/>
            <w:szCs w:val="40"/>
          </w:rPr>
          <w:id w:val="-200195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46E">
            <w:rPr>
              <w:rFonts w:ascii="MS Gothic" w:eastAsia="MS Gothic" w:hAnsi="MS Gothic" w:cs="Times New Roman" w:hint="eastAsia"/>
              <w:b/>
              <w:bCs/>
              <w:sz w:val="40"/>
              <w:szCs w:val="40"/>
            </w:rPr>
            <w:t>☐</w:t>
          </w:r>
        </w:sdtContent>
      </w:sdt>
      <w:r w:rsidR="005B546E" w:rsidRPr="0044431A">
        <w:rPr>
          <w:rFonts w:ascii="Times New Roman" w:hAnsi="Times New Roman" w:cs="Times New Roman"/>
          <w:sz w:val="24"/>
          <w:szCs w:val="24"/>
        </w:rPr>
        <w:t xml:space="preserve"> </w:t>
      </w:r>
      <w:r w:rsidRPr="0044431A">
        <w:rPr>
          <w:rFonts w:ascii="Times New Roman" w:hAnsi="Times New Roman" w:cs="Times New Roman"/>
          <w:sz w:val="24"/>
          <w:szCs w:val="24"/>
        </w:rPr>
        <w:t xml:space="preserve">ne              </w:t>
      </w:r>
    </w:p>
    <w:p w14:paraId="24EF3FFB" w14:textId="544C8BD5" w:rsidR="00182CE9" w:rsidRDefault="0044431A" w:rsidP="00E72B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431A">
        <w:rPr>
          <w:rFonts w:ascii="Times New Roman" w:hAnsi="Times New Roman" w:cs="Times New Roman"/>
          <w:sz w:val="24"/>
          <w:szCs w:val="24"/>
        </w:rPr>
        <w:t xml:space="preserve">Odůvodnění žádosti: </w:t>
      </w:r>
      <w:r w:rsidR="00E72B80">
        <w:rPr>
          <w:rFonts w:ascii="Times New Roman" w:hAnsi="Times New Roman" w:cs="Times New Roman"/>
        </w:rPr>
        <w:object w:dxaOrig="1440" w:dyaOrig="1440" w14:anchorId="6A02E3AB">
          <v:shape id="_x0000_i1059" type="#_x0000_t75" style="width:370.5pt;height:22.5pt" o:ole="">
            <v:imagedata r:id="rId19" o:title=""/>
          </v:shape>
          <w:control r:id="rId20" w:name="TextBox25" w:shapeid="_x0000_i1059"/>
        </w:object>
      </w:r>
    </w:p>
    <w:p w14:paraId="1E18DF4D" w14:textId="221C73E2" w:rsidR="00E72B80" w:rsidRDefault="00E72B80" w:rsidP="0044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object w:dxaOrig="1440" w:dyaOrig="1440" w14:anchorId="2C842FC9">
          <v:shape id="_x0000_i1061" type="#_x0000_t75" style="width:472.5pt;height:22.5pt" o:ole="">
            <v:imagedata r:id="rId21" o:title=""/>
          </v:shape>
          <w:control r:id="rId22" w:name="TextBox26" w:shapeid="_x0000_i1061"/>
        </w:object>
      </w:r>
    </w:p>
    <w:p w14:paraId="4AB8AF14" w14:textId="77777777" w:rsidR="00901D30" w:rsidRDefault="00901D30" w:rsidP="00901D3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11B0AA16" w14:textId="57C8BAF2" w:rsidR="00901D30" w:rsidRDefault="00901D30" w:rsidP="00901D30">
      <w:pPr>
        <w:pStyle w:val="Bezmezer"/>
        <w:jc w:val="both"/>
      </w:pPr>
      <w:r>
        <w:rPr>
          <w:rFonts w:ascii="Times New Roman" w:hAnsi="Times New Roman" w:cs="Times New Roman"/>
          <w:sz w:val="20"/>
          <w:szCs w:val="20"/>
        </w:rPr>
        <w:t>*nepovinný údaj k urychlení operativní komunikace</w:t>
      </w:r>
      <w:r>
        <w:t xml:space="preserve"> </w:t>
      </w:r>
    </w:p>
    <w:p w14:paraId="4179CA4F" w14:textId="77777777" w:rsidR="00901D30" w:rsidRDefault="00901D30" w:rsidP="00901D30">
      <w:pPr>
        <w:jc w:val="both"/>
        <w:rPr>
          <w:rFonts w:ascii="Times New Roman" w:hAnsi="Times New Roman" w:cs="Times New Roman"/>
          <w:b/>
        </w:rPr>
      </w:pPr>
      <w:r w:rsidRPr="002D4172">
        <w:rPr>
          <w:rFonts w:ascii="Times New Roman" w:hAnsi="Times New Roman" w:cs="Times New Roman"/>
          <w:b/>
          <w:bCs/>
          <w:sz w:val="20"/>
          <w:szCs w:val="20"/>
        </w:rPr>
        <w:t>Poučení:</w:t>
      </w:r>
      <w:r w:rsidRPr="007932B9">
        <w:rPr>
          <w:rFonts w:ascii="Times New Roman" w:hAnsi="Times New Roman" w:cs="Times New Roman"/>
          <w:sz w:val="20"/>
          <w:szCs w:val="20"/>
        </w:rPr>
        <w:t xml:space="preserve"> Osobní údaje budou zpracovávány za účelem </w:t>
      </w:r>
      <w:r>
        <w:rPr>
          <w:rFonts w:ascii="Times New Roman" w:hAnsi="Times New Roman" w:cs="Times New Roman"/>
          <w:sz w:val="20"/>
          <w:szCs w:val="20"/>
        </w:rPr>
        <w:t>vyřízení žádosti</w:t>
      </w:r>
      <w:r w:rsidRPr="007932B9">
        <w:rPr>
          <w:rFonts w:ascii="Times New Roman" w:hAnsi="Times New Roman" w:cs="Times New Roman"/>
          <w:sz w:val="20"/>
          <w:szCs w:val="20"/>
        </w:rPr>
        <w:t xml:space="preserve"> a mohou být předány </w:t>
      </w:r>
      <w:r>
        <w:rPr>
          <w:rFonts w:ascii="Times New Roman" w:hAnsi="Times New Roman" w:cs="Times New Roman"/>
          <w:sz w:val="20"/>
          <w:szCs w:val="20"/>
        </w:rPr>
        <w:t>společnosti Brněnské komunikace a.s. za účelem vypracování podkladu pro vyřízení žádosti.</w:t>
      </w:r>
      <w:r w:rsidRPr="007932B9">
        <w:rPr>
          <w:rFonts w:ascii="Times New Roman" w:hAnsi="Times New Roman" w:cs="Times New Roman"/>
          <w:sz w:val="20"/>
          <w:szCs w:val="20"/>
        </w:rPr>
        <w:t xml:space="preserve"> V rámci zpracování osobních údajů nedochází k jejich automatizovanému zpracování, profilování ani předávání do jiných zemí. Bližší informace o zpracování osobních údajů úřadem a právech subjektů údajů j</w:t>
      </w:r>
      <w:r>
        <w:rPr>
          <w:rFonts w:ascii="Times New Roman" w:hAnsi="Times New Roman" w:cs="Times New Roman"/>
          <w:sz w:val="20"/>
          <w:szCs w:val="20"/>
        </w:rPr>
        <w:t>sou</w:t>
      </w:r>
      <w:r w:rsidRPr="007932B9">
        <w:rPr>
          <w:rFonts w:ascii="Times New Roman" w:hAnsi="Times New Roman" w:cs="Times New Roman"/>
          <w:sz w:val="20"/>
          <w:szCs w:val="20"/>
        </w:rPr>
        <w:t xml:space="preserve"> uveden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7932B9">
        <w:rPr>
          <w:rFonts w:ascii="Times New Roman" w:hAnsi="Times New Roman" w:cs="Times New Roman"/>
          <w:sz w:val="20"/>
          <w:szCs w:val="20"/>
        </w:rPr>
        <w:t xml:space="preserve"> na internetových stránkách www.reckovice.brno.cz </w:t>
      </w:r>
      <w:r>
        <w:rPr>
          <w:rFonts w:ascii="Times New Roman" w:hAnsi="Times New Roman" w:cs="Times New Roman"/>
          <w:sz w:val="20"/>
          <w:szCs w:val="20"/>
        </w:rPr>
        <w:t>v části Úřad městské části – Ochrana osobních údajů</w:t>
      </w:r>
      <w:r w:rsidRPr="007932B9">
        <w:rPr>
          <w:rFonts w:ascii="Times New Roman" w:hAnsi="Times New Roman" w:cs="Times New Roman"/>
          <w:sz w:val="20"/>
          <w:szCs w:val="20"/>
        </w:rPr>
        <w:t>.</w:t>
      </w:r>
    </w:p>
    <w:p w14:paraId="6ACB3175" w14:textId="77777777" w:rsidR="00E72B80" w:rsidRDefault="00E72B80" w:rsidP="0044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C03A0" w14:textId="0CE95526" w:rsidR="0044431A" w:rsidRDefault="0044431A" w:rsidP="0044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1A">
        <w:rPr>
          <w:rFonts w:ascii="Times New Roman" w:hAnsi="Times New Roman" w:cs="Times New Roman"/>
          <w:sz w:val="24"/>
          <w:szCs w:val="24"/>
        </w:rPr>
        <w:t xml:space="preserve">Datum </w:t>
      </w:r>
      <w:r w:rsidR="00E72B80">
        <w:rPr>
          <w:rFonts w:ascii="Times New Roman" w:hAnsi="Times New Roman" w:cs="Times New Roman"/>
        </w:rPr>
        <w:object w:dxaOrig="1440" w:dyaOrig="1440" w14:anchorId="653A9FB5">
          <v:shape id="_x0000_i1063" type="#_x0000_t75" style="width:115.5pt;height:22.5pt" o:ole="">
            <v:imagedata r:id="rId9" o:title=""/>
          </v:shape>
          <w:control r:id="rId23" w:name="TextBox27" w:shapeid="_x0000_i1063"/>
        </w:object>
      </w:r>
      <w:r w:rsidR="00495FF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95FF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220D1793" w14:textId="6632017B" w:rsidR="00495FFA" w:rsidRDefault="0044431A" w:rsidP="0044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4315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FFA">
        <w:rPr>
          <w:rFonts w:ascii="Times New Roman" w:hAnsi="Times New Roman" w:cs="Times New Roman"/>
          <w:sz w:val="24"/>
          <w:szCs w:val="24"/>
        </w:rPr>
        <w:t>podpis</w:t>
      </w:r>
      <w:r w:rsidR="00495FFA" w:rsidRPr="002B027A">
        <w:rPr>
          <w:rFonts w:ascii="Times New Roman" w:hAnsi="Times New Roman" w:cs="Times New Roman"/>
          <w:sz w:val="24"/>
          <w:szCs w:val="24"/>
        </w:rPr>
        <w:t xml:space="preserve"> žadatele</w:t>
      </w:r>
      <w:r w:rsidR="00495FFA">
        <w:rPr>
          <w:rFonts w:ascii="Times New Roman" w:hAnsi="Times New Roman" w:cs="Times New Roman"/>
          <w:sz w:val="24"/>
          <w:szCs w:val="24"/>
        </w:rPr>
        <w:t xml:space="preserve"> nebo oprávněného zástupce</w:t>
      </w:r>
    </w:p>
    <w:p w14:paraId="5186E4F0" w14:textId="77777777" w:rsidR="00FF6EE9" w:rsidRDefault="00FF6EE9" w:rsidP="0044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0B30C" w14:textId="03306C1C" w:rsidR="0044431A" w:rsidRPr="0044431A" w:rsidRDefault="0044431A" w:rsidP="0044431A">
      <w:pPr>
        <w:rPr>
          <w:rFonts w:ascii="Times New Roman" w:hAnsi="Times New Roman" w:cs="Times New Roman"/>
          <w:b/>
        </w:rPr>
      </w:pPr>
      <w:r w:rsidRPr="0044431A">
        <w:rPr>
          <w:rFonts w:ascii="Times New Roman" w:hAnsi="Times New Roman" w:cs="Times New Roman"/>
          <w:b/>
        </w:rPr>
        <w:t>Přílohy:</w:t>
      </w:r>
    </w:p>
    <w:p w14:paraId="6B91BAFC" w14:textId="26E0F5D0" w:rsidR="0044431A" w:rsidRPr="0044431A" w:rsidRDefault="00643151" w:rsidP="00720B0F">
      <w:pPr>
        <w:ind w:left="426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9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 w:rsidR="0044431A" w:rsidRPr="0044431A">
        <w:rPr>
          <w:rFonts w:ascii="Times New Roman" w:hAnsi="Times New Roman" w:cs="Times New Roman"/>
        </w:rPr>
        <w:t xml:space="preserve"> </w:t>
      </w:r>
      <w:r w:rsidR="00B402A6">
        <w:rPr>
          <w:rFonts w:ascii="Times New Roman" w:hAnsi="Times New Roman" w:cs="Times New Roman"/>
          <w:i/>
        </w:rPr>
        <w:t>situace</w:t>
      </w:r>
      <w:r w:rsidR="0044431A" w:rsidRPr="0044431A">
        <w:rPr>
          <w:rFonts w:ascii="Times New Roman" w:hAnsi="Times New Roman" w:cs="Times New Roman"/>
          <w:i/>
        </w:rPr>
        <w:t xml:space="preserve"> dopravního značení vč. souhlasů Brněnských komunikací a.s. (Renneská tř. </w:t>
      </w:r>
      <w:proofErr w:type="gramStart"/>
      <w:r w:rsidR="0044431A" w:rsidRPr="0044431A">
        <w:rPr>
          <w:rFonts w:ascii="Times New Roman" w:hAnsi="Times New Roman" w:cs="Times New Roman"/>
          <w:i/>
        </w:rPr>
        <w:t>1a</w:t>
      </w:r>
      <w:proofErr w:type="gramEnd"/>
      <w:r w:rsidR="0044431A" w:rsidRPr="0044431A">
        <w:rPr>
          <w:rFonts w:ascii="Times New Roman" w:hAnsi="Times New Roman" w:cs="Times New Roman"/>
          <w:i/>
        </w:rPr>
        <w:t xml:space="preserve">), Policie ČR </w:t>
      </w:r>
      <w:r w:rsidR="00FF6EE9">
        <w:rPr>
          <w:rFonts w:ascii="Times New Roman" w:hAnsi="Times New Roman" w:cs="Times New Roman"/>
          <w:i/>
        </w:rPr>
        <w:t>M</w:t>
      </w:r>
      <w:r w:rsidR="0044431A" w:rsidRPr="0044431A">
        <w:rPr>
          <w:rFonts w:ascii="Times New Roman" w:hAnsi="Times New Roman" w:cs="Times New Roman"/>
          <w:i/>
        </w:rPr>
        <w:t xml:space="preserve">Ř </w:t>
      </w:r>
      <w:r w:rsidR="00FF6EE9">
        <w:rPr>
          <w:rFonts w:ascii="Times New Roman" w:hAnsi="Times New Roman" w:cs="Times New Roman"/>
          <w:i/>
        </w:rPr>
        <w:t xml:space="preserve">Policie Brno </w:t>
      </w:r>
      <w:r w:rsidR="0044431A" w:rsidRPr="0044431A">
        <w:rPr>
          <w:rFonts w:ascii="Times New Roman" w:hAnsi="Times New Roman" w:cs="Times New Roman"/>
          <w:i/>
        </w:rPr>
        <w:t>DI (</w:t>
      </w:r>
      <w:r w:rsidR="00FF6EE9">
        <w:rPr>
          <w:rFonts w:ascii="Times New Roman" w:hAnsi="Times New Roman" w:cs="Times New Roman"/>
          <w:i/>
        </w:rPr>
        <w:t>Renčova 38</w:t>
      </w:r>
      <w:r w:rsidR="0044431A" w:rsidRPr="0044431A">
        <w:rPr>
          <w:rFonts w:ascii="Times New Roman" w:hAnsi="Times New Roman" w:cs="Times New Roman"/>
          <w:i/>
        </w:rPr>
        <w:t>) a Magistrátu města Brna OD (Kounicova 67) - nepřikládá osoba s průkazem ZTP, ZTP/P</w:t>
      </w:r>
      <w:r w:rsidR="0044431A">
        <w:rPr>
          <w:rFonts w:ascii="Times New Roman" w:hAnsi="Times New Roman" w:cs="Times New Roman"/>
          <w:i/>
        </w:rPr>
        <w:t xml:space="preserve"> a při žádosti o prodloužení</w:t>
      </w:r>
    </w:p>
    <w:p w14:paraId="50BF3767" w14:textId="1743583F" w:rsidR="0044431A" w:rsidRPr="0044431A" w:rsidRDefault="00643151" w:rsidP="0044431A">
      <w:pPr>
        <w:ind w:left="1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0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 w:rsidR="0044431A" w:rsidRPr="0044431A">
        <w:rPr>
          <w:rFonts w:ascii="Times New Roman" w:hAnsi="Times New Roman" w:cs="Times New Roman"/>
        </w:rPr>
        <w:t xml:space="preserve"> </w:t>
      </w:r>
      <w:r w:rsidR="0044431A" w:rsidRPr="0044431A">
        <w:rPr>
          <w:rFonts w:ascii="Times New Roman" w:hAnsi="Times New Roman" w:cs="Times New Roman"/>
          <w:b/>
          <w:i/>
        </w:rPr>
        <w:t>řidičský průkaz</w:t>
      </w:r>
      <w:r w:rsidR="0044431A" w:rsidRPr="0044431A">
        <w:rPr>
          <w:rFonts w:ascii="Times New Roman" w:hAnsi="Times New Roman" w:cs="Times New Roman"/>
          <w:i/>
        </w:rPr>
        <w:t xml:space="preserve"> (u řidiče nad 65 let včetně povinného lékařského potvrzení) – jen fyzická osoba</w:t>
      </w:r>
    </w:p>
    <w:p w14:paraId="52BD4CF3" w14:textId="1BFC5A11" w:rsidR="0044431A" w:rsidRDefault="00643151" w:rsidP="0044431A">
      <w:pPr>
        <w:ind w:left="1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 w:rsidR="0044431A" w:rsidRPr="0044431A">
        <w:rPr>
          <w:rFonts w:ascii="Times New Roman" w:hAnsi="Times New Roman" w:cs="Times New Roman"/>
        </w:rPr>
        <w:t xml:space="preserve"> </w:t>
      </w:r>
      <w:r w:rsidR="0044431A" w:rsidRPr="0044431A">
        <w:rPr>
          <w:rFonts w:ascii="Times New Roman" w:hAnsi="Times New Roman" w:cs="Times New Roman"/>
          <w:b/>
          <w:i/>
        </w:rPr>
        <w:t>technický průkaz</w:t>
      </w:r>
      <w:r w:rsidR="0044431A" w:rsidRPr="0044431A">
        <w:rPr>
          <w:rFonts w:ascii="Times New Roman" w:hAnsi="Times New Roman" w:cs="Times New Roman"/>
          <w:i/>
        </w:rPr>
        <w:t xml:space="preserve"> vozidla – jen fyzická osoba</w:t>
      </w:r>
    </w:p>
    <w:p w14:paraId="21FE27D1" w14:textId="53C41ED8" w:rsidR="00FF6EE9" w:rsidRPr="00275D83" w:rsidRDefault="005B546E" w:rsidP="00FF6EE9">
      <w:pPr>
        <w:ind w:left="142" w:hanging="11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FF6EE9">
        <w:rPr>
          <w:rFonts w:ascii="Times New Roman" w:hAnsi="Times New Roman" w:cs="Times New Roman"/>
        </w:rPr>
        <w:t xml:space="preserve"> </w:t>
      </w:r>
      <w:r w:rsidR="00FF6EE9" w:rsidRPr="0044431A">
        <w:rPr>
          <w:rFonts w:ascii="Times New Roman" w:hAnsi="Times New Roman" w:cs="Times New Roman"/>
        </w:rPr>
        <w:t xml:space="preserve"> </w:t>
      </w:r>
      <w:r w:rsidR="00FF6EE9">
        <w:rPr>
          <w:rFonts w:ascii="Times New Roman" w:hAnsi="Times New Roman" w:cs="Times New Roman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4"/>
      <w:r w:rsidR="00FF6EE9">
        <w:rPr>
          <w:rFonts w:ascii="Times New Roman" w:hAnsi="Times New Roman" w:cs="Times New Roman"/>
        </w:rPr>
        <w:instrText xml:space="preserve"> FORMCHECKBOX </w:instrText>
      </w:r>
      <w:r w:rsidR="00FF6EE9">
        <w:rPr>
          <w:rFonts w:ascii="Times New Roman" w:hAnsi="Times New Roman" w:cs="Times New Roman"/>
        </w:rPr>
      </w:r>
      <w:r w:rsidR="00FF6EE9">
        <w:rPr>
          <w:rFonts w:ascii="Times New Roman" w:hAnsi="Times New Roman" w:cs="Times New Roman"/>
        </w:rPr>
        <w:fldChar w:fldCharType="separate"/>
      </w:r>
      <w:r w:rsidR="00FF6EE9">
        <w:rPr>
          <w:rFonts w:ascii="Times New Roman" w:hAnsi="Times New Roman" w:cs="Times New Roman"/>
        </w:rPr>
        <w:fldChar w:fldCharType="end"/>
      </w:r>
      <w:bookmarkEnd w:id="3"/>
      <w:r w:rsidR="00FF6EE9" w:rsidRPr="0044431A">
        <w:rPr>
          <w:rFonts w:ascii="Times New Roman" w:hAnsi="Times New Roman" w:cs="Times New Roman"/>
          <w:i/>
        </w:rPr>
        <w:t xml:space="preserve">  souhlas vlastníka komunikace MČ Brno-</w:t>
      </w:r>
      <w:r w:rsidR="00FF6EE9" w:rsidRPr="00337D2C">
        <w:rPr>
          <w:rFonts w:ascii="Times New Roman" w:eastAsia="Times New Roman" w:hAnsi="Times New Roman" w:cs="Times New Roman"/>
          <w:i/>
          <w:sz w:val="24"/>
          <w:szCs w:val="24"/>
        </w:rPr>
        <w:t>Řečkovice a Mokrá Hora</w:t>
      </w:r>
      <w:r w:rsidR="00FF6EE9" w:rsidRPr="00275D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5D83" w:rsidRPr="00275D83">
        <w:rPr>
          <w:rFonts w:ascii="Times New Roman" w:eastAsia="Times New Roman" w:hAnsi="Times New Roman" w:cs="Times New Roman"/>
          <w:i/>
          <w:sz w:val="24"/>
          <w:szCs w:val="24"/>
        </w:rPr>
        <w:t>(zajistí silniční správní úřad)</w:t>
      </w:r>
    </w:p>
    <w:p w14:paraId="433DDAA6" w14:textId="634FFF3A" w:rsidR="0044431A" w:rsidRPr="0044431A" w:rsidRDefault="00643151" w:rsidP="0044431A">
      <w:pPr>
        <w:spacing w:line="360" w:lineRule="auto"/>
        <w:ind w:left="1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2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 w:rsidR="0044431A" w:rsidRPr="0044431A">
        <w:rPr>
          <w:rFonts w:ascii="Times New Roman" w:hAnsi="Times New Roman" w:cs="Times New Roman"/>
        </w:rPr>
        <w:t xml:space="preserve"> </w:t>
      </w:r>
      <w:r w:rsidR="0044431A" w:rsidRPr="0044431A">
        <w:rPr>
          <w:rFonts w:ascii="Times New Roman" w:hAnsi="Times New Roman" w:cs="Times New Roman"/>
          <w:i/>
        </w:rPr>
        <w:t>plná moc, pokud žádost nevyřizuje žadatel</w:t>
      </w:r>
    </w:p>
    <w:p w14:paraId="36F9DA03" w14:textId="77777777" w:rsidR="0044431A" w:rsidRPr="0044431A" w:rsidRDefault="0044431A" w:rsidP="0044431A">
      <w:pPr>
        <w:ind w:left="180"/>
        <w:rPr>
          <w:rFonts w:ascii="Times New Roman" w:hAnsi="Times New Roman" w:cs="Times New Roman"/>
          <w:b/>
          <w:bCs/>
        </w:rPr>
      </w:pPr>
      <w:r w:rsidRPr="0044431A">
        <w:rPr>
          <w:rFonts w:ascii="Times New Roman" w:hAnsi="Times New Roman" w:cs="Times New Roman"/>
          <w:b/>
          <w:bCs/>
        </w:rPr>
        <w:t xml:space="preserve">držitelé karty </w:t>
      </w:r>
      <w:proofErr w:type="gramStart"/>
      <w:r w:rsidRPr="0044431A">
        <w:rPr>
          <w:rFonts w:ascii="Times New Roman" w:hAnsi="Times New Roman" w:cs="Times New Roman"/>
          <w:b/>
          <w:bCs/>
        </w:rPr>
        <w:t>ZTP,/</w:t>
      </w:r>
      <w:proofErr w:type="gramEnd"/>
      <w:r w:rsidRPr="0044431A">
        <w:rPr>
          <w:rFonts w:ascii="Times New Roman" w:hAnsi="Times New Roman" w:cs="Times New Roman"/>
          <w:b/>
          <w:bCs/>
        </w:rPr>
        <w:t>P dále přiloží:</w:t>
      </w:r>
    </w:p>
    <w:p w14:paraId="2A2D7869" w14:textId="38BAC04F" w:rsidR="0044431A" w:rsidRPr="0044431A" w:rsidRDefault="00643151" w:rsidP="0044431A">
      <w:pPr>
        <w:ind w:left="1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1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 w:rsidR="0044431A" w:rsidRPr="0044431A">
        <w:rPr>
          <w:rFonts w:ascii="Times New Roman" w:hAnsi="Times New Roman" w:cs="Times New Roman"/>
        </w:rPr>
        <w:t xml:space="preserve"> </w:t>
      </w:r>
      <w:r w:rsidR="0044431A" w:rsidRPr="0044431A">
        <w:rPr>
          <w:rFonts w:ascii="Times New Roman" w:hAnsi="Times New Roman" w:cs="Times New Roman"/>
          <w:i/>
        </w:rPr>
        <w:t xml:space="preserve">kopie karty sociálních systémů (příp. </w:t>
      </w:r>
      <w:r w:rsidR="0044431A" w:rsidRPr="0044431A">
        <w:rPr>
          <w:rFonts w:ascii="Times New Roman" w:hAnsi="Times New Roman" w:cs="Times New Roman"/>
          <w:b/>
          <w:i/>
        </w:rPr>
        <w:t>karty ZTP, ZTP/P</w:t>
      </w:r>
      <w:r w:rsidR="0044431A" w:rsidRPr="0044431A">
        <w:rPr>
          <w:rFonts w:ascii="Times New Roman" w:hAnsi="Times New Roman" w:cs="Times New Roman"/>
          <w:i/>
        </w:rPr>
        <w:t>) a parkovací karty „O7“</w:t>
      </w:r>
    </w:p>
    <w:p w14:paraId="6D7285FB" w14:textId="77777777" w:rsidR="005F6745" w:rsidRDefault="005F6745" w:rsidP="00182CE9">
      <w:pPr>
        <w:pStyle w:val="Bezmezer"/>
        <w:ind w:firstLine="1770"/>
        <w:jc w:val="both"/>
        <w:rPr>
          <w:rFonts w:ascii="Times New Roman" w:hAnsi="Times New Roman" w:cs="Times New Roman"/>
          <w:sz w:val="20"/>
          <w:szCs w:val="20"/>
        </w:rPr>
      </w:pPr>
    </w:p>
    <w:p w14:paraId="33A377D6" w14:textId="182FEE22" w:rsidR="008D6949" w:rsidRPr="00FF6EE9" w:rsidRDefault="00720B0F" w:rsidP="00720B0F">
      <w:pPr>
        <w:ind w:left="-720"/>
        <w:rPr>
          <w:rFonts w:ascii="Times New Roman" w:hAnsi="Times New Roman" w:cs="Times New Roman"/>
          <w:i/>
          <w:sz w:val="20"/>
          <w:szCs w:val="20"/>
        </w:rPr>
      </w:pPr>
      <w:r w:rsidRPr="00FF6EE9">
        <w:rPr>
          <w:rFonts w:ascii="Times New Roman" w:hAnsi="Times New Roman" w:cs="Times New Roman"/>
          <w:i/>
          <w:sz w:val="20"/>
          <w:szCs w:val="20"/>
        </w:rPr>
        <w:t xml:space="preserve">Správní poplatek za vydání rozhodnutí činí: 1000,- Kč. </w:t>
      </w:r>
      <w:r w:rsidR="008D6949" w:rsidRPr="00FF6EE9">
        <w:rPr>
          <w:rFonts w:ascii="Times New Roman" w:hAnsi="Times New Roman" w:cs="Times New Roman"/>
          <w:i/>
          <w:sz w:val="20"/>
          <w:szCs w:val="20"/>
        </w:rPr>
        <w:t>Osoby ZTP jsou od poplatku osvobozeny.</w:t>
      </w:r>
    </w:p>
    <w:sectPr w:rsidR="008D6949" w:rsidRPr="00FF6EE9" w:rsidSect="00643151">
      <w:pgSz w:w="11906" w:h="16838"/>
      <w:pgMar w:top="709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E9C"/>
    <w:multiLevelType w:val="hybridMultilevel"/>
    <w:tmpl w:val="E826B76E"/>
    <w:lvl w:ilvl="0" w:tplc="55BECCF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71EC"/>
    <w:multiLevelType w:val="hybridMultilevel"/>
    <w:tmpl w:val="69A65B7A"/>
    <w:lvl w:ilvl="0" w:tplc="55BECCF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BF1"/>
    <w:multiLevelType w:val="hybridMultilevel"/>
    <w:tmpl w:val="2962EB52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2258F"/>
    <w:multiLevelType w:val="hybridMultilevel"/>
    <w:tmpl w:val="D8E6A862"/>
    <w:lvl w:ilvl="0" w:tplc="21B22DEA"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BB560C5"/>
    <w:multiLevelType w:val="hybridMultilevel"/>
    <w:tmpl w:val="592C72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FB78FD"/>
    <w:multiLevelType w:val="hybridMultilevel"/>
    <w:tmpl w:val="86529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86B4C"/>
    <w:multiLevelType w:val="hybridMultilevel"/>
    <w:tmpl w:val="1B608496"/>
    <w:lvl w:ilvl="0" w:tplc="6C206ADC">
      <w:numFmt w:val="bullet"/>
      <w:lvlText w:val="-"/>
      <w:lvlJc w:val="left"/>
      <w:pPr>
        <w:ind w:left="1065" w:hanging="705"/>
      </w:pPr>
      <w:rPr>
        <w:rFonts w:ascii="Cambria" w:eastAsiaTheme="minorHAnsi" w:hAnsi="Cambria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B6141"/>
    <w:multiLevelType w:val="hybridMultilevel"/>
    <w:tmpl w:val="441440A6"/>
    <w:lvl w:ilvl="0" w:tplc="63623CE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92140">
    <w:abstractNumId w:val="7"/>
  </w:num>
  <w:num w:numId="2" w16cid:durableId="825702885">
    <w:abstractNumId w:val="0"/>
  </w:num>
  <w:num w:numId="3" w16cid:durableId="95714918">
    <w:abstractNumId w:val="3"/>
  </w:num>
  <w:num w:numId="4" w16cid:durableId="1795368242">
    <w:abstractNumId w:val="1"/>
  </w:num>
  <w:num w:numId="5" w16cid:durableId="973751731">
    <w:abstractNumId w:val="5"/>
  </w:num>
  <w:num w:numId="6" w16cid:durableId="1735927399">
    <w:abstractNumId w:val="6"/>
  </w:num>
  <w:num w:numId="7" w16cid:durableId="807821623">
    <w:abstractNumId w:val="2"/>
  </w:num>
  <w:num w:numId="8" w16cid:durableId="749430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56"/>
    <w:rsid w:val="0001104B"/>
    <w:rsid w:val="00013060"/>
    <w:rsid w:val="0002666F"/>
    <w:rsid w:val="00040CC4"/>
    <w:rsid w:val="00070E70"/>
    <w:rsid w:val="00165405"/>
    <w:rsid w:val="00182CE9"/>
    <w:rsid w:val="002265BB"/>
    <w:rsid w:val="002507EF"/>
    <w:rsid w:val="00275D83"/>
    <w:rsid w:val="00337D2C"/>
    <w:rsid w:val="00341668"/>
    <w:rsid w:val="003C28C2"/>
    <w:rsid w:val="003F48A1"/>
    <w:rsid w:val="004119CC"/>
    <w:rsid w:val="0044431A"/>
    <w:rsid w:val="00495FFA"/>
    <w:rsid w:val="004F3C85"/>
    <w:rsid w:val="005B546E"/>
    <w:rsid w:val="005C09C3"/>
    <w:rsid w:val="005F6745"/>
    <w:rsid w:val="00611AFB"/>
    <w:rsid w:val="00643151"/>
    <w:rsid w:val="006804CD"/>
    <w:rsid w:val="00720B0F"/>
    <w:rsid w:val="007841F9"/>
    <w:rsid w:val="00837ACD"/>
    <w:rsid w:val="00892AC5"/>
    <w:rsid w:val="008B2268"/>
    <w:rsid w:val="008D6949"/>
    <w:rsid w:val="008D6A4E"/>
    <w:rsid w:val="00901D30"/>
    <w:rsid w:val="0094470E"/>
    <w:rsid w:val="009A31D0"/>
    <w:rsid w:val="00A26AA9"/>
    <w:rsid w:val="00AA488F"/>
    <w:rsid w:val="00AE4908"/>
    <w:rsid w:val="00B402A6"/>
    <w:rsid w:val="00CF728E"/>
    <w:rsid w:val="00D14316"/>
    <w:rsid w:val="00D31956"/>
    <w:rsid w:val="00DC0E48"/>
    <w:rsid w:val="00DE59AD"/>
    <w:rsid w:val="00E65157"/>
    <w:rsid w:val="00E72B80"/>
    <w:rsid w:val="00EC790E"/>
    <w:rsid w:val="00EF0F2F"/>
    <w:rsid w:val="00F72720"/>
    <w:rsid w:val="00FF55D5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C95C78"/>
  <w15:chartTrackingRefBased/>
  <w15:docId w15:val="{35060E7A-D95C-41C1-9B7B-EB80F70E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195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F0F2F"/>
    <w:pPr>
      <w:spacing w:line="252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Ondrůjová Eva (MČ Brno-Řečkovice a Mokrá Hora)</dc:creator>
  <cp:keywords/>
  <dc:description/>
  <cp:lastModifiedBy>Mgr. Michaela Martišová</cp:lastModifiedBy>
  <cp:revision>6</cp:revision>
  <cp:lastPrinted>2018-05-28T12:23:00Z</cp:lastPrinted>
  <dcterms:created xsi:type="dcterms:W3CDTF">2024-11-27T10:33:00Z</dcterms:created>
  <dcterms:modified xsi:type="dcterms:W3CDTF">2024-11-27T11:12:00Z</dcterms:modified>
</cp:coreProperties>
</file>